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B4" w:rsidRPr="00B140B3" w:rsidRDefault="00AD43B4" w:rsidP="00AD43B4">
      <w:pPr>
        <w:pBdr>
          <w:top w:val="nil"/>
          <w:left w:val="nil"/>
          <w:bottom w:val="nil"/>
          <w:right w:val="nil"/>
          <w:between w:val="nil"/>
        </w:pBdr>
        <w:spacing w:after="0" w:line="240" w:lineRule="auto"/>
        <w:rPr>
          <w:color w:val="000000"/>
          <w:sz w:val="20"/>
          <w:szCs w:val="20"/>
        </w:rPr>
      </w:pPr>
      <w:r>
        <w:rPr>
          <w:color w:val="000000"/>
          <w:sz w:val="20"/>
          <w:szCs w:val="20"/>
        </w:rPr>
        <w:t xml:space="preserve">AAUP </w:t>
      </w:r>
      <w:proofErr w:type="spellStart"/>
      <w:r>
        <w:rPr>
          <w:color w:val="000000"/>
          <w:sz w:val="20"/>
          <w:szCs w:val="20"/>
        </w:rPr>
        <w:t>ExComm</w:t>
      </w:r>
      <w:proofErr w:type="spellEnd"/>
      <w:r>
        <w:rPr>
          <w:color w:val="000000"/>
          <w:sz w:val="20"/>
          <w:szCs w:val="20"/>
        </w:rPr>
        <w:t xml:space="preserve"> </w:t>
      </w:r>
      <w:r w:rsidRPr="00B140B3">
        <w:rPr>
          <w:color w:val="000000"/>
          <w:sz w:val="20"/>
          <w:szCs w:val="20"/>
        </w:rPr>
        <w:t xml:space="preserve">Meeting with </w:t>
      </w:r>
      <w:r>
        <w:rPr>
          <w:color w:val="000000"/>
          <w:sz w:val="20"/>
          <w:szCs w:val="20"/>
        </w:rPr>
        <w:t xml:space="preserve">the </w:t>
      </w:r>
      <w:r w:rsidRPr="00B140B3">
        <w:rPr>
          <w:color w:val="000000"/>
          <w:sz w:val="20"/>
          <w:szCs w:val="20"/>
        </w:rPr>
        <w:t>Provost</w:t>
      </w:r>
    </w:p>
    <w:p w:rsidR="00AD43B4" w:rsidRPr="00B140B3" w:rsidRDefault="00AD43B4" w:rsidP="00AD43B4">
      <w:pPr>
        <w:pBdr>
          <w:top w:val="nil"/>
          <w:left w:val="nil"/>
          <w:bottom w:val="nil"/>
          <w:right w:val="nil"/>
          <w:between w:val="nil"/>
        </w:pBdr>
        <w:spacing w:after="0" w:line="240" w:lineRule="auto"/>
        <w:rPr>
          <w:color w:val="000000"/>
          <w:sz w:val="20"/>
          <w:szCs w:val="20"/>
        </w:rPr>
      </w:pPr>
      <w:r w:rsidRPr="00B140B3">
        <w:rPr>
          <w:color w:val="000000"/>
          <w:sz w:val="20"/>
          <w:szCs w:val="20"/>
        </w:rPr>
        <w:t>November 8, 2018</w:t>
      </w:r>
    </w:p>
    <w:p w:rsidR="00AD43B4" w:rsidRDefault="00AD43B4" w:rsidP="00AD43B4">
      <w:pPr>
        <w:pBdr>
          <w:top w:val="nil"/>
          <w:left w:val="nil"/>
          <w:bottom w:val="nil"/>
          <w:right w:val="nil"/>
          <w:between w:val="nil"/>
        </w:pBdr>
        <w:spacing w:after="0" w:line="240" w:lineRule="auto"/>
        <w:rPr>
          <w:color w:val="000000"/>
          <w:sz w:val="20"/>
          <w:szCs w:val="20"/>
        </w:rPr>
      </w:pPr>
      <w:r w:rsidRPr="00B140B3">
        <w:rPr>
          <w:color w:val="000000"/>
          <w:sz w:val="20"/>
          <w:szCs w:val="20"/>
        </w:rPr>
        <w:t>Greene Hall</w:t>
      </w:r>
      <w:r>
        <w:rPr>
          <w:color w:val="000000"/>
          <w:sz w:val="20"/>
          <w:szCs w:val="20"/>
        </w:rPr>
        <w:t xml:space="preserve"> 528</w:t>
      </w:r>
    </w:p>
    <w:p w:rsidR="00AD43B4" w:rsidRPr="00B140B3" w:rsidRDefault="00AD43B4" w:rsidP="00AD43B4">
      <w:pPr>
        <w:pBdr>
          <w:top w:val="nil"/>
          <w:left w:val="nil"/>
          <w:bottom w:val="nil"/>
          <w:right w:val="nil"/>
          <w:between w:val="nil"/>
        </w:pBdr>
        <w:spacing w:after="0" w:line="240" w:lineRule="auto"/>
        <w:rPr>
          <w:color w:val="000000"/>
          <w:sz w:val="20"/>
          <w:szCs w:val="20"/>
        </w:rPr>
      </w:pPr>
      <w:r>
        <w:rPr>
          <w:color w:val="000000"/>
          <w:sz w:val="20"/>
          <w:szCs w:val="20"/>
        </w:rPr>
        <w:t xml:space="preserve">Present: Jane Albrecht (VP); Doug Beets (Sec.), Steve Boyd (Pres), Provost Rogan </w:t>
      </w:r>
      <w:proofErr w:type="spellStart"/>
      <w:r>
        <w:rPr>
          <w:color w:val="000000"/>
          <w:sz w:val="20"/>
          <w:szCs w:val="20"/>
        </w:rPr>
        <w:t>Kersh</w:t>
      </w:r>
      <w:proofErr w:type="spellEnd"/>
    </w:p>
    <w:p w:rsidR="00AD43B4" w:rsidRDefault="00AD43B4" w:rsidP="00AD43B4">
      <w:pPr>
        <w:pBdr>
          <w:top w:val="nil"/>
          <w:left w:val="nil"/>
          <w:bottom w:val="nil"/>
          <w:right w:val="nil"/>
          <w:between w:val="nil"/>
        </w:pBdr>
        <w:spacing w:after="0" w:line="240" w:lineRule="auto"/>
        <w:rPr>
          <w:b/>
          <w:i/>
          <w:sz w:val="20"/>
          <w:szCs w:val="20"/>
        </w:rPr>
      </w:pPr>
    </w:p>
    <w:p w:rsidR="00AD43B4" w:rsidRDefault="00AD43B4" w:rsidP="00AD43B4">
      <w:pPr>
        <w:pBdr>
          <w:top w:val="nil"/>
          <w:left w:val="nil"/>
          <w:bottom w:val="nil"/>
          <w:right w:val="nil"/>
          <w:between w:val="nil"/>
        </w:pBdr>
        <w:spacing w:after="0" w:line="240" w:lineRule="auto"/>
        <w:rPr>
          <w:sz w:val="20"/>
          <w:szCs w:val="20"/>
        </w:rPr>
      </w:pPr>
      <w:r>
        <w:rPr>
          <w:sz w:val="20"/>
          <w:szCs w:val="20"/>
        </w:rPr>
        <w:t>Minutes</w:t>
      </w:r>
    </w:p>
    <w:p w:rsidR="00AD43B4" w:rsidRDefault="00AD43B4" w:rsidP="00AD43B4">
      <w:pPr>
        <w:pBdr>
          <w:top w:val="nil"/>
          <w:left w:val="nil"/>
          <w:bottom w:val="nil"/>
          <w:right w:val="nil"/>
          <w:between w:val="nil"/>
        </w:pBdr>
        <w:spacing w:after="0" w:line="240" w:lineRule="auto"/>
        <w:rPr>
          <w:sz w:val="20"/>
          <w:szCs w:val="20"/>
        </w:rPr>
      </w:pPr>
      <w:r w:rsidRPr="00DD6CA7">
        <w:rPr>
          <w:sz w:val="20"/>
          <w:szCs w:val="20"/>
        </w:rPr>
        <w:t xml:space="preserve">Jane Albrecht, who extended the invitation to the Provost, began by stating the goals of the meeting: </w:t>
      </w:r>
    </w:p>
    <w:p w:rsidR="00AD43B4" w:rsidRDefault="00AD43B4" w:rsidP="00AD43B4">
      <w:pPr>
        <w:pStyle w:val="ListParagraph"/>
        <w:numPr>
          <w:ilvl w:val="0"/>
          <w:numId w:val="1"/>
        </w:numPr>
        <w:pBdr>
          <w:top w:val="nil"/>
          <w:left w:val="nil"/>
          <w:bottom w:val="nil"/>
          <w:right w:val="nil"/>
          <w:between w:val="nil"/>
        </w:pBdr>
        <w:spacing w:after="0" w:line="240" w:lineRule="auto"/>
        <w:rPr>
          <w:sz w:val="20"/>
          <w:szCs w:val="20"/>
        </w:rPr>
      </w:pPr>
      <w:r w:rsidRPr="00DD6CA7">
        <w:rPr>
          <w:sz w:val="20"/>
          <w:szCs w:val="20"/>
        </w:rPr>
        <w:t xml:space="preserve">establish an on-going relationship between the AAUP and the Provost (e.g., one meeting per semester); </w:t>
      </w:r>
    </w:p>
    <w:p w:rsidR="00AD43B4" w:rsidRDefault="00AD43B4" w:rsidP="00AD43B4">
      <w:pPr>
        <w:pStyle w:val="ListParagraph"/>
        <w:numPr>
          <w:ilvl w:val="0"/>
          <w:numId w:val="1"/>
        </w:numPr>
        <w:pBdr>
          <w:top w:val="nil"/>
          <w:left w:val="nil"/>
          <w:bottom w:val="nil"/>
          <w:right w:val="nil"/>
          <w:between w:val="nil"/>
        </w:pBdr>
        <w:spacing w:after="0" w:line="240" w:lineRule="auto"/>
        <w:rPr>
          <w:sz w:val="20"/>
          <w:szCs w:val="20"/>
        </w:rPr>
      </w:pPr>
      <w:r w:rsidRPr="00DD6CA7">
        <w:rPr>
          <w:sz w:val="20"/>
          <w:szCs w:val="20"/>
        </w:rPr>
        <w:t xml:space="preserve">facilitate communication between the faculty and Provost (e.g., forums between the Provost and faculty); </w:t>
      </w:r>
    </w:p>
    <w:p w:rsidR="00AD43B4" w:rsidRDefault="00AD43B4" w:rsidP="00AD43B4">
      <w:pPr>
        <w:pStyle w:val="ListParagraph"/>
        <w:numPr>
          <w:ilvl w:val="0"/>
          <w:numId w:val="1"/>
        </w:numPr>
        <w:pBdr>
          <w:top w:val="nil"/>
          <w:left w:val="nil"/>
          <w:bottom w:val="nil"/>
          <w:right w:val="nil"/>
          <w:between w:val="nil"/>
        </w:pBdr>
        <w:spacing w:after="0" w:line="240" w:lineRule="auto"/>
        <w:rPr>
          <w:sz w:val="20"/>
          <w:szCs w:val="20"/>
        </w:rPr>
      </w:pPr>
      <w:r>
        <w:rPr>
          <w:sz w:val="20"/>
          <w:szCs w:val="20"/>
        </w:rPr>
        <w:t xml:space="preserve">focus this meeting on the motions passed Spring 2018 by the College and Senate on faculty salaries; </w:t>
      </w:r>
    </w:p>
    <w:p w:rsidR="00AD43B4" w:rsidRDefault="00AD43B4" w:rsidP="00AD43B4">
      <w:pPr>
        <w:pStyle w:val="ListParagraph"/>
        <w:numPr>
          <w:ilvl w:val="0"/>
          <w:numId w:val="1"/>
        </w:numPr>
        <w:pBdr>
          <w:top w:val="nil"/>
          <w:left w:val="nil"/>
          <w:bottom w:val="nil"/>
          <w:right w:val="nil"/>
          <w:between w:val="nil"/>
        </w:pBdr>
        <w:spacing w:after="0" w:line="240" w:lineRule="auto"/>
        <w:rPr>
          <w:sz w:val="20"/>
          <w:szCs w:val="20"/>
        </w:rPr>
      </w:pPr>
      <w:r w:rsidRPr="00DD6CA7">
        <w:rPr>
          <w:sz w:val="20"/>
          <w:szCs w:val="20"/>
        </w:rPr>
        <w:t xml:space="preserve"> </w:t>
      </w:r>
      <w:r>
        <w:rPr>
          <w:sz w:val="20"/>
          <w:szCs w:val="20"/>
        </w:rPr>
        <w:t>set a general time for a Faculty Forum with the Provost early Spring 2019</w:t>
      </w:r>
    </w:p>
    <w:p w:rsidR="00AD43B4" w:rsidRPr="00992D0D" w:rsidRDefault="00AD43B4" w:rsidP="00AD43B4">
      <w:pPr>
        <w:pBdr>
          <w:top w:val="nil"/>
          <w:left w:val="nil"/>
          <w:bottom w:val="nil"/>
          <w:right w:val="nil"/>
          <w:between w:val="nil"/>
        </w:pBdr>
        <w:spacing w:after="0" w:line="240" w:lineRule="auto"/>
        <w:rPr>
          <w:b/>
          <w:sz w:val="20"/>
          <w:szCs w:val="20"/>
        </w:rPr>
      </w:pPr>
      <w:r w:rsidRPr="00992D0D">
        <w:rPr>
          <w:b/>
          <w:sz w:val="20"/>
          <w:szCs w:val="20"/>
        </w:rPr>
        <w:t xml:space="preserve">Salary discussion: </w:t>
      </w:r>
    </w:p>
    <w:p w:rsidR="00B35E84" w:rsidRDefault="00AD43B4" w:rsidP="00AF3233">
      <w:pPr>
        <w:pStyle w:val="ListParagraph"/>
        <w:numPr>
          <w:ilvl w:val="0"/>
          <w:numId w:val="2"/>
        </w:numPr>
        <w:pBdr>
          <w:top w:val="nil"/>
          <w:left w:val="nil"/>
          <w:bottom w:val="nil"/>
          <w:right w:val="nil"/>
          <w:between w:val="nil"/>
        </w:pBdr>
        <w:spacing w:after="0" w:line="240" w:lineRule="auto"/>
        <w:rPr>
          <w:sz w:val="20"/>
          <w:szCs w:val="20"/>
        </w:rPr>
      </w:pPr>
      <w:r w:rsidRPr="00B35E84">
        <w:rPr>
          <w:b/>
          <w:sz w:val="20"/>
          <w:szCs w:val="20"/>
        </w:rPr>
        <w:t>Falling Behind Inflation: Assoc</w:t>
      </w:r>
      <w:r w:rsidR="00FC1066" w:rsidRPr="00B35E84">
        <w:rPr>
          <w:b/>
          <w:sz w:val="20"/>
          <w:szCs w:val="20"/>
        </w:rPr>
        <w:t>iate</w:t>
      </w:r>
      <w:r w:rsidRPr="00B35E84">
        <w:rPr>
          <w:b/>
          <w:sz w:val="20"/>
          <w:szCs w:val="20"/>
        </w:rPr>
        <w:t>/Ass</w:t>
      </w:r>
      <w:r w:rsidR="00FC1066" w:rsidRPr="00B35E84">
        <w:rPr>
          <w:b/>
          <w:sz w:val="20"/>
          <w:szCs w:val="20"/>
        </w:rPr>
        <w:t>is</w:t>
      </w:r>
      <w:r w:rsidRPr="00B35E84">
        <w:rPr>
          <w:b/>
          <w:sz w:val="20"/>
          <w:szCs w:val="20"/>
        </w:rPr>
        <w:t>t</w:t>
      </w:r>
      <w:r w:rsidR="00FC1066" w:rsidRPr="00B35E84">
        <w:rPr>
          <w:b/>
          <w:sz w:val="20"/>
          <w:szCs w:val="20"/>
        </w:rPr>
        <w:t>ant</w:t>
      </w:r>
      <w:r w:rsidRPr="00B35E84">
        <w:rPr>
          <w:b/>
          <w:sz w:val="20"/>
          <w:szCs w:val="20"/>
        </w:rPr>
        <w:t xml:space="preserve"> Profs</w:t>
      </w:r>
      <w:r w:rsidRPr="00B35E84">
        <w:rPr>
          <w:sz w:val="20"/>
          <w:szCs w:val="20"/>
        </w:rPr>
        <w:t xml:space="preserve"> </w:t>
      </w:r>
      <w:r w:rsidRPr="00B35E84">
        <w:rPr>
          <w:b/>
          <w:i/>
          <w:sz w:val="20"/>
          <w:szCs w:val="20"/>
        </w:rPr>
        <w:t>falling behind inflation</w:t>
      </w:r>
      <w:r w:rsidRPr="00B35E84">
        <w:rPr>
          <w:sz w:val="20"/>
          <w:szCs w:val="20"/>
        </w:rPr>
        <w:t xml:space="preserve"> rate last </w:t>
      </w:r>
      <w:r w:rsidR="009E7C53" w:rsidRPr="00B35E84">
        <w:rPr>
          <w:sz w:val="20"/>
          <w:szCs w:val="20"/>
        </w:rPr>
        <w:t>6</w:t>
      </w:r>
      <w:r w:rsidRPr="00B35E84">
        <w:rPr>
          <w:sz w:val="20"/>
          <w:szCs w:val="20"/>
        </w:rPr>
        <w:t xml:space="preserve"> years</w:t>
      </w:r>
      <w:proofErr w:type="gramStart"/>
      <w:r w:rsidRPr="00B35E84">
        <w:rPr>
          <w:sz w:val="20"/>
          <w:szCs w:val="20"/>
        </w:rPr>
        <w:t>;</w:t>
      </w:r>
      <w:proofErr w:type="gramEnd"/>
      <w:r w:rsidRPr="00B35E84">
        <w:rPr>
          <w:sz w:val="20"/>
          <w:szCs w:val="20"/>
        </w:rPr>
        <w:t xml:space="preserve"> </w:t>
      </w:r>
      <w:r w:rsidR="00334FCB" w:rsidRPr="00B35E84">
        <w:rPr>
          <w:sz w:val="20"/>
          <w:szCs w:val="20"/>
        </w:rPr>
        <w:t xml:space="preserve">according to </w:t>
      </w:r>
      <w:r w:rsidR="00A106C1" w:rsidRPr="00B35E84">
        <w:rPr>
          <w:sz w:val="20"/>
          <w:szCs w:val="20"/>
        </w:rPr>
        <w:t>the April 2018 AAUP Salary Report</w:t>
      </w:r>
      <w:r w:rsidR="00334FCB" w:rsidRPr="00B35E84">
        <w:rPr>
          <w:sz w:val="20"/>
          <w:szCs w:val="20"/>
        </w:rPr>
        <w:t>,</w:t>
      </w:r>
      <w:r w:rsidR="00A106C1" w:rsidRPr="00B35E84">
        <w:rPr>
          <w:sz w:val="20"/>
          <w:szCs w:val="20"/>
        </w:rPr>
        <w:t xml:space="preserve"> i</w:t>
      </w:r>
      <w:r w:rsidR="009E7C53" w:rsidRPr="00B35E84">
        <w:rPr>
          <w:sz w:val="20"/>
          <w:szCs w:val="20"/>
        </w:rPr>
        <w:t>n the College between July 2011 and July 2016, purchasing power of Associate and Assistant Professors’ salaries declined by 1.43 percent and .27 percent, respectively</w:t>
      </w:r>
      <w:r w:rsidR="00593F5E" w:rsidRPr="00B35E84">
        <w:rPr>
          <w:sz w:val="20"/>
          <w:szCs w:val="20"/>
        </w:rPr>
        <w:t xml:space="preserve"> Table 1)</w:t>
      </w:r>
      <w:r w:rsidR="009E7C53" w:rsidRPr="00B35E84">
        <w:rPr>
          <w:sz w:val="20"/>
          <w:szCs w:val="20"/>
        </w:rPr>
        <w:t xml:space="preserve">. </w:t>
      </w:r>
      <w:r w:rsidR="00593F5E" w:rsidRPr="00B35E84">
        <w:rPr>
          <w:sz w:val="20"/>
          <w:szCs w:val="20"/>
        </w:rPr>
        <w:t xml:space="preserve">In the same period, on the </w:t>
      </w:r>
      <w:proofErr w:type="spellStart"/>
      <w:r w:rsidR="00593F5E" w:rsidRPr="00B35E84">
        <w:rPr>
          <w:sz w:val="20"/>
          <w:szCs w:val="20"/>
        </w:rPr>
        <w:t>Reynolda</w:t>
      </w:r>
      <w:proofErr w:type="spellEnd"/>
      <w:r w:rsidR="00593F5E" w:rsidRPr="00B35E84">
        <w:rPr>
          <w:sz w:val="20"/>
          <w:szCs w:val="20"/>
        </w:rPr>
        <w:t xml:space="preserve"> campus purchasing power of Associate and Assistant Professors’ salaries declined by 1.05 percent and 8.03 percent, respectively (Table 2).</w:t>
      </w:r>
      <w:r w:rsidR="008358BF" w:rsidRPr="00B35E84">
        <w:rPr>
          <w:sz w:val="20"/>
          <w:szCs w:val="20"/>
        </w:rPr>
        <w:t xml:space="preserve"> </w:t>
      </w:r>
    </w:p>
    <w:p w:rsidR="00A106C1" w:rsidRPr="00B35E84" w:rsidRDefault="00334FCB" w:rsidP="00B35E84">
      <w:pPr>
        <w:pStyle w:val="ListParagraph"/>
        <w:pBdr>
          <w:top w:val="nil"/>
          <w:left w:val="nil"/>
          <w:bottom w:val="nil"/>
          <w:right w:val="nil"/>
          <w:between w:val="nil"/>
        </w:pBdr>
        <w:spacing w:after="0" w:line="240" w:lineRule="auto"/>
        <w:rPr>
          <w:sz w:val="20"/>
          <w:szCs w:val="20"/>
        </w:rPr>
      </w:pPr>
      <w:r w:rsidRPr="00B35E84">
        <w:rPr>
          <w:sz w:val="20"/>
          <w:szCs w:val="20"/>
        </w:rPr>
        <w:t xml:space="preserve">On </w:t>
      </w:r>
      <w:proofErr w:type="spellStart"/>
      <w:r w:rsidRPr="00B35E84">
        <w:rPr>
          <w:sz w:val="20"/>
          <w:szCs w:val="20"/>
        </w:rPr>
        <w:t>Assoc</w:t>
      </w:r>
      <w:proofErr w:type="spellEnd"/>
      <w:r w:rsidRPr="00B35E84">
        <w:rPr>
          <w:sz w:val="20"/>
          <w:szCs w:val="20"/>
        </w:rPr>
        <w:t>/</w:t>
      </w:r>
      <w:proofErr w:type="spellStart"/>
      <w:r w:rsidRPr="00B35E84">
        <w:rPr>
          <w:sz w:val="20"/>
          <w:szCs w:val="20"/>
        </w:rPr>
        <w:t>Assts</w:t>
      </w:r>
      <w:proofErr w:type="spellEnd"/>
      <w:r w:rsidRPr="00B35E84">
        <w:rPr>
          <w:sz w:val="20"/>
          <w:szCs w:val="20"/>
        </w:rPr>
        <w:t xml:space="preserve"> falling behind inflation, the Provost referenced a graph</w:t>
      </w:r>
      <w:r w:rsidR="00626AC9" w:rsidRPr="00B35E84">
        <w:rPr>
          <w:sz w:val="20"/>
          <w:szCs w:val="20"/>
        </w:rPr>
        <w:t xml:space="preserve"> from his office</w:t>
      </w:r>
      <w:r w:rsidRPr="00B35E84">
        <w:rPr>
          <w:sz w:val="20"/>
          <w:szCs w:val="20"/>
        </w:rPr>
        <w:t xml:space="preserve"> showing that the percentage increase in the overall salary pool in the last six years has been above the rate of inflation.  </w:t>
      </w:r>
      <w:r w:rsidR="00FC1066" w:rsidRPr="00B35E84">
        <w:rPr>
          <w:sz w:val="20"/>
          <w:szCs w:val="20"/>
        </w:rPr>
        <w:t xml:space="preserve">Ensuing discussion lead to the </w:t>
      </w:r>
      <w:r w:rsidR="00593F5E" w:rsidRPr="00B35E84">
        <w:rPr>
          <w:sz w:val="20"/>
          <w:szCs w:val="20"/>
        </w:rPr>
        <w:t>observation</w:t>
      </w:r>
      <w:r w:rsidRPr="00B35E84">
        <w:rPr>
          <w:sz w:val="20"/>
          <w:szCs w:val="20"/>
        </w:rPr>
        <w:t xml:space="preserve"> </w:t>
      </w:r>
      <w:r w:rsidR="00AD43B4" w:rsidRPr="00B35E84">
        <w:rPr>
          <w:sz w:val="20"/>
          <w:szCs w:val="20"/>
        </w:rPr>
        <w:t>that the high percentage of tenured</w:t>
      </w:r>
      <w:r w:rsidR="00626AC9" w:rsidRPr="00B35E84">
        <w:rPr>
          <w:sz w:val="20"/>
          <w:szCs w:val="20"/>
        </w:rPr>
        <w:t xml:space="preserve"> </w:t>
      </w:r>
      <w:r w:rsidR="00FE541E" w:rsidRPr="00B35E84">
        <w:rPr>
          <w:sz w:val="20"/>
          <w:szCs w:val="20"/>
        </w:rPr>
        <w:t xml:space="preserve">(especially </w:t>
      </w:r>
      <w:r w:rsidR="00626AC9" w:rsidRPr="00B35E84">
        <w:rPr>
          <w:sz w:val="20"/>
          <w:szCs w:val="20"/>
        </w:rPr>
        <w:t>Full Professors</w:t>
      </w:r>
      <w:r w:rsidR="00FE541E" w:rsidRPr="00B35E84">
        <w:rPr>
          <w:sz w:val="20"/>
          <w:szCs w:val="20"/>
        </w:rPr>
        <w:t>)</w:t>
      </w:r>
      <w:r w:rsidR="00AD43B4" w:rsidRPr="00B35E84">
        <w:rPr>
          <w:sz w:val="20"/>
          <w:szCs w:val="20"/>
        </w:rPr>
        <w:t xml:space="preserve"> at WFU, whose salaries have kept pace with inflation, mask</w:t>
      </w:r>
      <w:r w:rsidR="00593F5E" w:rsidRPr="00B35E84">
        <w:rPr>
          <w:sz w:val="20"/>
          <w:szCs w:val="20"/>
        </w:rPr>
        <w:t>s</w:t>
      </w:r>
      <w:r w:rsidR="00AD43B4" w:rsidRPr="00B35E84">
        <w:rPr>
          <w:sz w:val="20"/>
          <w:szCs w:val="20"/>
        </w:rPr>
        <w:t xml:space="preserve"> the situation of </w:t>
      </w:r>
      <w:r w:rsidR="00626AC9" w:rsidRPr="00B35E84">
        <w:rPr>
          <w:sz w:val="20"/>
          <w:szCs w:val="20"/>
        </w:rPr>
        <w:t xml:space="preserve">other </w:t>
      </w:r>
      <w:r w:rsidR="00AD43B4" w:rsidRPr="00B35E84">
        <w:rPr>
          <w:sz w:val="20"/>
          <w:szCs w:val="20"/>
        </w:rPr>
        <w:t xml:space="preserve">faculty, whose salaries have </w:t>
      </w:r>
      <w:r w:rsidR="00A106C1" w:rsidRPr="00B35E84">
        <w:rPr>
          <w:sz w:val="20"/>
          <w:szCs w:val="20"/>
        </w:rPr>
        <w:t xml:space="preserve">not kept </w:t>
      </w:r>
      <w:r w:rsidR="00626AC9" w:rsidRPr="00B35E84">
        <w:rPr>
          <w:sz w:val="20"/>
          <w:szCs w:val="20"/>
        </w:rPr>
        <w:t>up</w:t>
      </w:r>
      <w:r w:rsidR="00A106C1" w:rsidRPr="00B35E84">
        <w:rPr>
          <w:sz w:val="20"/>
          <w:szCs w:val="20"/>
        </w:rPr>
        <w:t xml:space="preserve"> with increases in the cost of living</w:t>
      </w:r>
      <w:r w:rsidR="00AD43B4" w:rsidRPr="00B35E84">
        <w:rPr>
          <w:sz w:val="20"/>
          <w:szCs w:val="20"/>
        </w:rPr>
        <w:t>.</w:t>
      </w:r>
      <w:r w:rsidR="00593F5E" w:rsidRPr="00B35E84">
        <w:rPr>
          <w:sz w:val="20"/>
          <w:szCs w:val="20"/>
        </w:rPr>
        <w:t xml:space="preserve"> [In subsequent </w:t>
      </w:r>
      <w:r w:rsidR="00FE541E" w:rsidRPr="00B35E84">
        <w:rPr>
          <w:sz w:val="20"/>
          <w:szCs w:val="20"/>
        </w:rPr>
        <w:t xml:space="preserve">email </w:t>
      </w:r>
      <w:r w:rsidR="00593F5E" w:rsidRPr="00B35E84">
        <w:rPr>
          <w:sz w:val="20"/>
          <w:szCs w:val="20"/>
        </w:rPr>
        <w:t>communication</w:t>
      </w:r>
      <w:r w:rsidR="00FE541E" w:rsidRPr="00B35E84">
        <w:rPr>
          <w:sz w:val="20"/>
          <w:szCs w:val="20"/>
        </w:rPr>
        <w:t xml:space="preserve"> dated 12/5/18</w:t>
      </w:r>
      <w:r w:rsidR="00593F5E" w:rsidRPr="00B35E84">
        <w:rPr>
          <w:sz w:val="20"/>
          <w:szCs w:val="20"/>
        </w:rPr>
        <w:t xml:space="preserve">, the Provost said he </w:t>
      </w:r>
      <w:proofErr w:type="gramStart"/>
      <w:r w:rsidR="00593F5E" w:rsidRPr="00B35E84">
        <w:rPr>
          <w:sz w:val="20"/>
          <w:szCs w:val="20"/>
        </w:rPr>
        <w:t>will</w:t>
      </w:r>
      <w:proofErr w:type="gramEnd"/>
      <w:r w:rsidR="00593F5E" w:rsidRPr="00B35E84">
        <w:rPr>
          <w:sz w:val="20"/>
          <w:szCs w:val="20"/>
        </w:rPr>
        <w:t xml:space="preserve"> </w:t>
      </w:r>
      <w:r w:rsidR="008358BF" w:rsidRPr="00B35E84">
        <w:rPr>
          <w:sz w:val="20"/>
          <w:szCs w:val="20"/>
        </w:rPr>
        <w:t>consult</w:t>
      </w:r>
      <w:r w:rsidR="00593F5E" w:rsidRPr="00B35E84">
        <w:rPr>
          <w:sz w:val="20"/>
          <w:szCs w:val="20"/>
        </w:rPr>
        <w:t xml:space="preserve"> IR about the statistics].</w:t>
      </w:r>
    </w:p>
    <w:p w:rsidR="00FC1066" w:rsidRPr="00FC1066" w:rsidRDefault="00FC1066" w:rsidP="00FC1066">
      <w:pPr>
        <w:pStyle w:val="ListParagraph"/>
        <w:pBdr>
          <w:top w:val="nil"/>
          <w:left w:val="nil"/>
          <w:bottom w:val="nil"/>
          <w:right w:val="nil"/>
          <w:between w:val="nil"/>
        </w:pBdr>
        <w:spacing w:after="0" w:line="240" w:lineRule="auto"/>
        <w:rPr>
          <w:sz w:val="20"/>
          <w:szCs w:val="20"/>
        </w:rPr>
      </w:pPr>
    </w:p>
    <w:p w:rsidR="00AD43B4" w:rsidRPr="00A106C1" w:rsidRDefault="00AD43B4" w:rsidP="00A106C1">
      <w:pPr>
        <w:pStyle w:val="ListParagraph"/>
        <w:numPr>
          <w:ilvl w:val="0"/>
          <w:numId w:val="2"/>
        </w:numPr>
        <w:pBdr>
          <w:top w:val="nil"/>
          <w:left w:val="nil"/>
          <w:bottom w:val="nil"/>
          <w:right w:val="nil"/>
          <w:between w:val="nil"/>
        </w:pBdr>
        <w:spacing w:after="0" w:line="240" w:lineRule="auto"/>
        <w:rPr>
          <w:sz w:val="20"/>
          <w:szCs w:val="20"/>
        </w:rPr>
      </w:pPr>
      <w:r w:rsidRPr="00A106C1">
        <w:rPr>
          <w:b/>
          <w:sz w:val="20"/>
          <w:szCs w:val="20"/>
        </w:rPr>
        <w:t>Debt Levels: Junior faculty have</w:t>
      </w:r>
      <w:r w:rsidRPr="00A106C1">
        <w:rPr>
          <w:sz w:val="20"/>
          <w:szCs w:val="20"/>
        </w:rPr>
        <w:t xml:space="preserve"> </w:t>
      </w:r>
      <w:r w:rsidRPr="00A106C1">
        <w:rPr>
          <w:b/>
          <w:i/>
          <w:sz w:val="20"/>
          <w:szCs w:val="20"/>
        </w:rPr>
        <w:t>higher student debt levels and payments than previous cohorts</w:t>
      </w:r>
      <w:r w:rsidRPr="00A106C1">
        <w:rPr>
          <w:sz w:val="20"/>
          <w:szCs w:val="20"/>
        </w:rPr>
        <w:t xml:space="preserve"> (Boyd mentioned a case in which the monthly salary increase equaled one-third of the student load debt payment); </w:t>
      </w:r>
    </w:p>
    <w:p w:rsidR="00AD43B4" w:rsidRDefault="00AD43B4" w:rsidP="00AD43B4">
      <w:pPr>
        <w:pBdr>
          <w:top w:val="nil"/>
          <w:left w:val="nil"/>
          <w:bottom w:val="nil"/>
          <w:right w:val="nil"/>
          <w:between w:val="nil"/>
        </w:pBdr>
        <w:spacing w:after="0" w:line="240" w:lineRule="auto"/>
        <w:ind w:left="762"/>
        <w:rPr>
          <w:i/>
          <w:sz w:val="20"/>
          <w:szCs w:val="20"/>
        </w:rPr>
      </w:pPr>
      <w:r w:rsidRPr="00B16782">
        <w:rPr>
          <w:i/>
          <w:sz w:val="20"/>
          <w:szCs w:val="20"/>
        </w:rPr>
        <w:t>Question to Provost</w:t>
      </w:r>
      <w:r w:rsidRPr="00B16782">
        <w:rPr>
          <w:sz w:val="20"/>
          <w:szCs w:val="20"/>
        </w:rPr>
        <w:t xml:space="preserve">: is your office aware of this increased burden and are you tracking it? </w:t>
      </w:r>
      <w:r>
        <w:rPr>
          <w:sz w:val="20"/>
          <w:szCs w:val="20"/>
        </w:rPr>
        <w:t>The Provost: i</w:t>
      </w:r>
      <w:bookmarkStart w:id="0" w:name="_GoBack"/>
      <w:bookmarkEnd w:id="0"/>
      <w:r>
        <w:rPr>
          <w:sz w:val="20"/>
          <w:szCs w:val="20"/>
        </w:rPr>
        <w:t>n</w:t>
      </w:r>
      <w:r w:rsidRPr="00B16782">
        <w:rPr>
          <w:sz w:val="20"/>
          <w:szCs w:val="20"/>
        </w:rPr>
        <w:t xml:space="preserve">dicated that he was not aware of the extent of the increased student debt for junior faculty and that he was unaware whether anyone in the administration </w:t>
      </w:r>
      <w:r>
        <w:rPr>
          <w:sz w:val="20"/>
          <w:szCs w:val="20"/>
        </w:rPr>
        <w:t xml:space="preserve">was tracking it. </w:t>
      </w:r>
      <w:r w:rsidRPr="00B16782">
        <w:rPr>
          <w:i/>
          <w:sz w:val="20"/>
          <w:szCs w:val="20"/>
        </w:rPr>
        <w:t xml:space="preserve">AAUP </w:t>
      </w:r>
      <w:proofErr w:type="spellStart"/>
      <w:r w:rsidRPr="00B16782">
        <w:rPr>
          <w:i/>
          <w:sz w:val="20"/>
          <w:szCs w:val="20"/>
        </w:rPr>
        <w:t>ExComm</w:t>
      </w:r>
      <w:proofErr w:type="spellEnd"/>
      <w:r w:rsidRPr="00B16782">
        <w:rPr>
          <w:i/>
          <w:sz w:val="20"/>
          <w:szCs w:val="20"/>
        </w:rPr>
        <w:t xml:space="preserve"> offered to include questions about debt in a faculty survey. </w:t>
      </w:r>
    </w:p>
    <w:p w:rsidR="00A106C1" w:rsidRDefault="00A106C1" w:rsidP="00AD43B4">
      <w:pPr>
        <w:pBdr>
          <w:top w:val="nil"/>
          <w:left w:val="nil"/>
          <w:bottom w:val="nil"/>
          <w:right w:val="nil"/>
          <w:between w:val="nil"/>
        </w:pBdr>
        <w:spacing w:after="0" w:line="240" w:lineRule="auto"/>
        <w:ind w:left="762"/>
        <w:rPr>
          <w:i/>
          <w:sz w:val="20"/>
          <w:szCs w:val="20"/>
        </w:rPr>
      </w:pPr>
    </w:p>
    <w:p w:rsidR="00AD43B4" w:rsidRDefault="00AD43B4" w:rsidP="00AD43B4">
      <w:pPr>
        <w:pStyle w:val="ListParagraph"/>
        <w:numPr>
          <w:ilvl w:val="0"/>
          <w:numId w:val="2"/>
        </w:numPr>
        <w:pBdr>
          <w:top w:val="nil"/>
          <w:left w:val="nil"/>
          <w:bottom w:val="nil"/>
          <w:right w:val="nil"/>
          <w:between w:val="nil"/>
        </w:pBdr>
        <w:spacing w:after="0" w:line="240" w:lineRule="auto"/>
        <w:rPr>
          <w:sz w:val="20"/>
          <w:szCs w:val="20"/>
        </w:rPr>
      </w:pPr>
      <w:r>
        <w:rPr>
          <w:b/>
          <w:sz w:val="20"/>
          <w:szCs w:val="20"/>
        </w:rPr>
        <w:t xml:space="preserve">Budget </w:t>
      </w:r>
      <w:r w:rsidRPr="00B16782">
        <w:rPr>
          <w:b/>
          <w:sz w:val="20"/>
          <w:szCs w:val="20"/>
        </w:rPr>
        <w:t>Timetable</w:t>
      </w:r>
      <w:r w:rsidRPr="00B16782">
        <w:rPr>
          <w:sz w:val="20"/>
          <w:szCs w:val="20"/>
        </w:rPr>
        <w:t xml:space="preserve">: </w:t>
      </w:r>
      <w:r>
        <w:rPr>
          <w:sz w:val="20"/>
          <w:szCs w:val="20"/>
        </w:rPr>
        <w:t xml:space="preserve">The Provost expressed concern about, particularly </w:t>
      </w:r>
      <w:proofErr w:type="spellStart"/>
      <w:r>
        <w:rPr>
          <w:sz w:val="20"/>
          <w:szCs w:val="20"/>
        </w:rPr>
        <w:t>Assoc</w:t>
      </w:r>
      <w:proofErr w:type="spellEnd"/>
      <w:r>
        <w:rPr>
          <w:sz w:val="20"/>
          <w:szCs w:val="20"/>
        </w:rPr>
        <w:t>/</w:t>
      </w:r>
      <w:proofErr w:type="spellStart"/>
      <w:r>
        <w:rPr>
          <w:sz w:val="20"/>
          <w:szCs w:val="20"/>
        </w:rPr>
        <w:t>Asst</w:t>
      </w:r>
      <w:proofErr w:type="spellEnd"/>
      <w:r>
        <w:rPr>
          <w:sz w:val="20"/>
          <w:szCs w:val="20"/>
        </w:rPr>
        <w:t xml:space="preserve"> Profs and said the he was glad that he was in the midst of meetings with the Budget Committee and now was the time to push for an increased percentage in the salary pool. He thought that an increase over two straight years that could somehow address the weaker position of </w:t>
      </w:r>
      <w:proofErr w:type="spellStart"/>
      <w:r>
        <w:rPr>
          <w:sz w:val="20"/>
          <w:szCs w:val="20"/>
        </w:rPr>
        <w:t>Assoc</w:t>
      </w:r>
      <w:proofErr w:type="spellEnd"/>
      <w:r>
        <w:rPr>
          <w:sz w:val="20"/>
          <w:szCs w:val="20"/>
        </w:rPr>
        <w:t>/</w:t>
      </w:r>
      <w:proofErr w:type="spellStart"/>
      <w:r>
        <w:rPr>
          <w:sz w:val="20"/>
          <w:szCs w:val="20"/>
        </w:rPr>
        <w:t>Asst</w:t>
      </w:r>
      <w:proofErr w:type="spellEnd"/>
      <w:r>
        <w:rPr>
          <w:sz w:val="20"/>
          <w:szCs w:val="20"/>
        </w:rPr>
        <w:t xml:space="preserve"> would be advantageous in addressing those who had fallen behind. He said he intended to explore that. </w:t>
      </w:r>
    </w:p>
    <w:p w:rsidR="00A106C1" w:rsidRDefault="00A106C1" w:rsidP="00A106C1">
      <w:pPr>
        <w:pStyle w:val="ListParagraph"/>
        <w:pBdr>
          <w:top w:val="nil"/>
          <w:left w:val="nil"/>
          <w:bottom w:val="nil"/>
          <w:right w:val="nil"/>
          <w:between w:val="nil"/>
        </w:pBdr>
        <w:spacing w:after="0" w:line="240" w:lineRule="auto"/>
        <w:rPr>
          <w:sz w:val="20"/>
          <w:szCs w:val="20"/>
        </w:rPr>
      </w:pPr>
    </w:p>
    <w:p w:rsidR="00AD43B4" w:rsidRDefault="00AD43B4" w:rsidP="00AD43B4">
      <w:pPr>
        <w:pStyle w:val="ListParagraph"/>
        <w:numPr>
          <w:ilvl w:val="0"/>
          <w:numId w:val="2"/>
        </w:numPr>
        <w:pBdr>
          <w:top w:val="nil"/>
          <w:left w:val="nil"/>
          <w:bottom w:val="nil"/>
          <w:right w:val="nil"/>
          <w:between w:val="nil"/>
        </w:pBdr>
        <w:spacing w:after="0" w:line="240" w:lineRule="auto"/>
        <w:rPr>
          <w:sz w:val="20"/>
          <w:szCs w:val="20"/>
        </w:rPr>
      </w:pPr>
      <w:r w:rsidRPr="003B4D79">
        <w:rPr>
          <w:b/>
          <w:sz w:val="20"/>
          <w:szCs w:val="20"/>
        </w:rPr>
        <w:t>Cost of Living and Merit</w:t>
      </w:r>
      <w:r>
        <w:rPr>
          <w:sz w:val="20"/>
          <w:szCs w:val="20"/>
        </w:rPr>
        <w:t xml:space="preserve">: AAUP asked if </w:t>
      </w:r>
      <w:r w:rsidR="00FC1066">
        <w:rPr>
          <w:sz w:val="20"/>
          <w:szCs w:val="20"/>
        </w:rPr>
        <w:t>t</w:t>
      </w:r>
      <w:r>
        <w:rPr>
          <w:sz w:val="20"/>
          <w:szCs w:val="20"/>
        </w:rPr>
        <w:t xml:space="preserve">he Provost was willing to support a distinction between a COL increase and a merit increase. AAUP said that, without such a distinction and raises for many individuals at or below the inflation rate, talk of merit is meaningless. </w:t>
      </w:r>
    </w:p>
    <w:p w:rsidR="00A106C1" w:rsidRPr="00A106C1" w:rsidRDefault="00A106C1" w:rsidP="00A106C1">
      <w:pPr>
        <w:pStyle w:val="ListParagraph"/>
        <w:rPr>
          <w:sz w:val="20"/>
          <w:szCs w:val="20"/>
        </w:rPr>
      </w:pPr>
    </w:p>
    <w:p w:rsidR="00AD43B4" w:rsidRDefault="00AD43B4" w:rsidP="00AD43B4">
      <w:pPr>
        <w:pStyle w:val="ListParagraph"/>
        <w:numPr>
          <w:ilvl w:val="0"/>
          <w:numId w:val="2"/>
        </w:numPr>
        <w:pBdr>
          <w:top w:val="nil"/>
          <w:left w:val="nil"/>
          <w:bottom w:val="nil"/>
          <w:right w:val="nil"/>
          <w:between w:val="nil"/>
        </w:pBdr>
        <w:spacing w:after="0" w:line="240" w:lineRule="auto"/>
        <w:rPr>
          <w:sz w:val="20"/>
          <w:szCs w:val="20"/>
        </w:rPr>
      </w:pPr>
      <w:r w:rsidRPr="003B4D79">
        <w:rPr>
          <w:b/>
          <w:sz w:val="20"/>
          <w:szCs w:val="20"/>
        </w:rPr>
        <w:t>College Salaries/Salaries BUS</w:t>
      </w:r>
      <w:proofErr w:type="gramStart"/>
      <w:r w:rsidRPr="003B4D79">
        <w:rPr>
          <w:b/>
          <w:sz w:val="20"/>
          <w:szCs w:val="20"/>
        </w:rPr>
        <w:t>,LAW,DIV</w:t>
      </w:r>
      <w:proofErr w:type="gramEnd"/>
      <w:r>
        <w:rPr>
          <w:sz w:val="20"/>
          <w:szCs w:val="20"/>
        </w:rPr>
        <w:t xml:space="preserve">: most </w:t>
      </w:r>
      <w:r w:rsidR="00944520">
        <w:rPr>
          <w:sz w:val="20"/>
          <w:szCs w:val="20"/>
        </w:rPr>
        <w:t>of</w:t>
      </w:r>
      <w:r>
        <w:rPr>
          <w:sz w:val="20"/>
          <w:szCs w:val="20"/>
        </w:rPr>
        <w:t xml:space="preserve"> the meeting was spent talking about salaries of College Faculty</w:t>
      </w:r>
      <w:r w:rsidR="00944520">
        <w:rPr>
          <w:sz w:val="20"/>
          <w:szCs w:val="20"/>
        </w:rPr>
        <w:t xml:space="preserve">. </w:t>
      </w:r>
      <w:r w:rsidR="00593F5E">
        <w:rPr>
          <w:sz w:val="20"/>
          <w:szCs w:val="20"/>
        </w:rPr>
        <w:t>[</w:t>
      </w:r>
      <w:r w:rsidR="00944520">
        <w:rPr>
          <w:sz w:val="20"/>
          <w:szCs w:val="20"/>
        </w:rPr>
        <w:t xml:space="preserve">In </w:t>
      </w:r>
      <w:r w:rsidR="00593F5E">
        <w:rPr>
          <w:sz w:val="20"/>
          <w:szCs w:val="20"/>
        </w:rPr>
        <w:t xml:space="preserve">follow-up email </w:t>
      </w:r>
      <w:r w:rsidR="00944520">
        <w:rPr>
          <w:sz w:val="20"/>
          <w:szCs w:val="20"/>
        </w:rPr>
        <w:t>communication</w:t>
      </w:r>
      <w:r w:rsidR="00593F5E">
        <w:rPr>
          <w:sz w:val="20"/>
          <w:szCs w:val="20"/>
        </w:rPr>
        <w:t xml:space="preserve"> dated</w:t>
      </w:r>
      <w:r w:rsidR="008358BF">
        <w:rPr>
          <w:sz w:val="20"/>
          <w:szCs w:val="20"/>
        </w:rPr>
        <w:t xml:space="preserve"> 12/4/</w:t>
      </w:r>
      <w:proofErr w:type="gramStart"/>
      <w:r w:rsidR="008358BF">
        <w:rPr>
          <w:sz w:val="20"/>
          <w:szCs w:val="20"/>
        </w:rPr>
        <w:t>2018</w:t>
      </w:r>
      <w:r w:rsidR="00593F5E">
        <w:rPr>
          <w:sz w:val="20"/>
          <w:szCs w:val="20"/>
        </w:rPr>
        <w:t xml:space="preserve"> </w:t>
      </w:r>
      <w:r w:rsidR="00944520">
        <w:rPr>
          <w:sz w:val="20"/>
          <w:szCs w:val="20"/>
        </w:rPr>
        <w:t>,</w:t>
      </w:r>
      <w:proofErr w:type="gramEnd"/>
      <w:r w:rsidR="00944520">
        <w:rPr>
          <w:sz w:val="20"/>
          <w:szCs w:val="20"/>
        </w:rPr>
        <w:t xml:space="preserve"> the </w:t>
      </w:r>
      <w:r w:rsidR="008358BF">
        <w:rPr>
          <w:sz w:val="20"/>
          <w:szCs w:val="20"/>
        </w:rPr>
        <w:t>P</w:t>
      </w:r>
      <w:r w:rsidR="00944520">
        <w:rPr>
          <w:sz w:val="20"/>
          <w:szCs w:val="20"/>
        </w:rPr>
        <w:t xml:space="preserve">rovost </w:t>
      </w:r>
      <w:r w:rsidR="008358BF">
        <w:rPr>
          <w:sz w:val="20"/>
          <w:szCs w:val="20"/>
        </w:rPr>
        <w:t>stated</w:t>
      </w:r>
      <w:r w:rsidR="00593F5E">
        <w:rPr>
          <w:sz w:val="20"/>
          <w:szCs w:val="20"/>
        </w:rPr>
        <w:t xml:space="preserve"> </w:t>
      </w:r>
      <w:r w:rsidR="00944520">
        <w:rPr>
          <w:sz w:val="20"/>
          <w:szCs w:val="20"/>
        </w:rPr>
        <w:t>that t</w:t>
      </w:r>
      <w:r w:rsidR="00944520">
        <w:t>he professional schools, and graduate school, sit on their own financial bottoms, and do not draw on College tuition. The business school receives tuition from juniors and seniors who elect a major in the school, though the College is credited a portion of tuition for any bus-school majors who take College electives or elect a College minor.</w:t>
      </w:r>
      <w:r w:rsidR="00593F5E">
        <w:t>]</w:t>
      </w:r>
      <w:r w:rsidR="00944520">
        <w:t>  </w:t>
      </w:r>
      <w:r>
        <w:rPr>
          <w:sz w:val="20"/>
          <w:szCs w:val="20"/>
        </w:rPr>
        <w:t xml:space="preserve"> </w:t>
      </w:r>
    </w:p>
    <w:p w:rsidR="00A106C1" w:rsidRDefault="00A106C1" w:rsidP="00A106C1">
      <w:pPr>
        <w:pStyle w:val="ListParagraph"/>
        <w:pBdr>
          <w:top w:val="nil"/>
          <w:left w:val="nil"/>
          <w:bottom w:val="nil"/>
          <w:right w:val="nil"/>
          <w:between w:val="nil"/>
        </w:pBdr>
        <w:spacing w:after="0" w:line="240" w:lineRule="auto"/>
        <w:rPr>
          <w:sz w:val="20"/>
          <w:szCs w:val="20"/>
        </w:rPr>
      </w:pPr>
    </w:p>
    <w:p w:rsidR="00AD43B4" w:rsidRDefault="00AD43B4" w:rsidP="00AD43B4">
      <w:pPr>
        <w:pStyle w:val="ListParagraph"/>
        <w:numPr>
          <w:ilvl w:val="0"/>
          <w:numId w:val="2"/>
        </w:numPr>
        <w:pBdr>
          <w:top w:val="nil"/>
          <w:left w:val="nil"/>
          <w:bottom w:val="nil"/>
          <w:right w:val="nil"/>
          <w:between w:val="nil"/>
        </w:pBdr>
        <w:spacing w:after="0" w:line="240" w:lineRule="auto"/>
        <w:rPr>
          <w:sz w:val="20"/>
          <w:szCs w:val="20"/>
        </w:rPr>
      </w:pPr>
      <w:r>
        <w:rPr>
          <w:b/>
          <w:sz w:val="20"/>
          <w:szCs w:val="20"/>
        </w:rPr>
        <w:lastRenderedPageBreak/>
        <w:t>Peer Group</w:t>
      </w:r>
      <w:r w:rsidRPr="0018006F">
        <w:rPr>
          <w:sz w:val="20"/>
          <w:szCs w:val="20"/>
        </w:rPr>
        <w:t>:</w:t>
      </w:r>
      <w:r>
        <w:rPr>
          <w:sz w:val="20"/>
          <w:szCs w:val="20"/>
        </w:rPr>
        <w:t xml:space="preserve"> AAUP asked whether the identification of new peer group of schools would help persuade the Budget Committee to increase the pool. The Provost said he </w:t>
      </w:r>
      <w:proofErr w:type="gramStart"/>
      <w:r>
        <w:rPr>
          <w:sz w:val="20"/>
          <w:szCs w:val="20"/>
        </w:rPr>
        <w:t>didn’t</w:t>
      </w:r>
      <w:proofErr w:type="gramEnd"/>
      <w:r>
        <w:rPr>
          <w:sz w:val="20"/>
          <w:szCs w:val="20"/>
        </w:rPr>
        <w:t xml:space="preserve"> believe so, although a new peer group needed to be identified going forward because these problems were not going to go away. </w:t>
      </w:r>
    </w:p>
    <w:p w:rsidR="00AD43B4" w:rsidRPr="0018006F" w:rsidRDefault="00AD43B4" w:rsidP="00AD43B4">
      <w:pPr>
        <w:pBdr>
          <w:top w:val="nil"/>
          <w:left w:val="nil"/>
          <w:bottom w:val="nil"/>
          <w:right w:val="nil"/>
          <w:between w:val="nil"/>
        </w:pBdr>
        <w:spacing w:after="0" w:line="240" w:lineRule="auto"/>
        <w:rPr>
          <w:b/>
          <w:sz w:val="20"/>
          <w:szCs w:val="20"/>
        </w:rPr>
      </w:pPr>
      <w:r w:rsidRPr="0018006F">
        <w:rPr>
          <w:b/>
          <w:sz w:val="20"/>
          <w:szCs w:val="20"/>
        </w:rPr>
        <w:t xml:space="preserve">Conclusion: </w:t>
      </w:r>
      <w:r w:rsidRPr="0018006F">
        <w:rPr>
          <w:sz w:val="20"/>
          <w:szCs w:val="20"/>
        </w:rPr>
        <w:t xml:space="preserve">AAUP asked if </w:t>
      </w:r>
      <w:r>
        <w:rPr>
          <w:sz w:val="20"/>
          <w:szCs w:val="20"/>
        </w:rPr>
        <w:t>The Provost</w:t>
      </w:r>
      <w:r w:rsidRPr="0018006F">
        <w:rPr>
          <w:sz w:val="20"/>
          <w:szCs w:val="20"/>
        </w:rPr>
        <w:t xml:space="preserve"> would attend a faculty forum </w:t>
      </w:r>
      <w:r>
        <w:rPr>
          <w:sz w:val="20"/>
          <w:szCs w:val="20"/>
        </w:rPr>
        <w:t xml:space="preserve">on salaries </w:t>
      </w:r>
      <w:r w:rsidRPr="0018006F">
        <w:rPr>
          <w:sz w:val="20"/>
          <w:szCs w:val="20"/>
        </w:rPr>
        <w:t>in late January or early February. He said he would be happy to.</w:t>
      </w:r>
      <w:r>
        <w:rPr>
          <w:b/>
          <w:sz w:val="20"/>
          <w:szCs w:val="20"/>
        </w:rPr>
        <w:t xml:space="preserve"> </w:t>
      </w:r>
    </w:p>
    <w:sectPr w:rsidR="00AD43B4" w:rsidRPr="0018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F63"/>
    <w:multiLevelType w:val="hybridMultilevel"/>
    <w:tmpl w:val="410A94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056D3A"/>
    <w:multiLevelType w:val="hybridMultilevel"/>
    <w:tmpl w:val="85F20B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B4"/>
    <w:rsid w:val="00334FCB"/>
    <w:rsid w:val="00593F5E"/>
    <w:rsid w:val="00626AC9"/>
    <w:rsid w:val="00674808"/>
    <w:rsid w:val="008358BF"/>
    <w:rsid w:val="00944520"/>
    <w:rsid w:val="009E7C53"/>
    <w:rsid w:val="00A106C1"/>
    <w:rsid w:val="00A51B68"/>
    <w:rsid w:val="00AD43B4"/>
    <w:rsid w:val="00B35E84"/>
    <w:rsid w:val="00FC1066"/>
    <w:rsid w:val="00FE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1B6D"/>
  <w15:chartTrackingRefBased/>
  <w15:docId w15:val="{58482828-1D20-4457-8377-91FAF92B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3B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Jane</dc:creator>
  <cp:keywords/>
  <dc:description/>
  <cp:lastModifiedBy>Albrecht, Jane</cp:lastModifiedBy>
  <cp:revision>11</cp:revision>
  <dcterms:created xsi:type="dcterms:W3CDTF">2018-11-29T13:43:00Z</dcterms:created>
  <dcterms:modified xsi:type="dcterms:W3CDTF">2018-12-20T13:52:00Z</dcterms:modified>
</cp:coreProperties>
</file>